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1FD" w:rsidRPr="00AC3E67" w:rsidRDefault="007361FD" w:rsidP="007361FD">
      <w:pPr>
        <w:rPr>
          <w:rFonts w:cs="Arial"/>
          <w:sz w:val="20"/>
        </w:rPr>
      </w:pPr>
      <w:r w:rsidRPr="00AC3E67">
        <w:rPr>
          <w:rFonts w:cs="Arial"/>
          <w:b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12A41CEF" wp14:editId="3CF6C4FB">
            <wp:simplePos x="0" y="0"/>
            <wp:positionH relativeFrom="column">
              <wp:posOffset>-741045</wp:posOffset>
            </wp:positionH>
            <wp:positionV relativeFrom="paragraph">
              <wp:posOffset>-147320</wp:posOffset>
            </wp:positionV>
            <wp:extent cx="908050" cy="752475"/>
            <wp:effectExtent l="0" t="0" r="6350" b="9525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3E67">
        <w:rPr>
          <w:rFonts w:cs="Arial"/>
          <w:sz w:val="20"/>
          <w:lang w:eastAsia="en-US"/>
        </w:rPr>
        <w:t xml:space="preserve">             ΑΝΕΞΑΡΤΗΤΟΣ ΔΙΑΧΕΙΡΙΣΤΗΣ ΜΕΤΑΦΟΡΑΣ ΗΛΕΚΤΡΙΚΗΣ ΕΝΕΡΓΕΙΑΣ Α.Ε.</w:t>
      </w:r>
    </w:p>
    <w:p w:rsidR="007361FD" w:rsidRPr="00AC3E67" w:rsidRDefault="007361FD" w:rsidP="007361FD">
      <w:pPr>
        <w:jc w:val="both"/>
        <w:rPr>
          <w:rFonts w:cs="Arial"/>
          <w:b/>
          <w:sz w:val="20"/>
        </w:rPr>
      </w:pPr>
      <w:r w:rsidRPr="00AC3E67">
        <w:rPr>
          <w:rFonts w:cs="Arial"/>
          <w:sz w:val="20"/>
        </w:rPr>
        <w:t xml:space="preserve">          </w:t>
      </w:r>
      <w:r w:rsidRPr="00AC3E67">
        <w:rPr>
          <w:rFonts w:cs="Arial"/>
          <w:b/>
          <w:sz w:val="20"/>
        </w:rPr>
        <w:t xml:space="preserve">  Διεύθυνση  </w:t>
      </w:r>
      <w:r w:rsidR="002841F0" w:rsidRPr="00AC3E67">
        <w:rPr>
          <w:rFonts w:cs="Arial"/>
          <w:b/>
          <w:sz w:val="20"/>
        </w:rPr>
        <w:t>Διαχείρισης Προμηθειών &amp; Εφοδιαστικής Αλυσίδας</w:t>
      </w:r>
    </w:p>
    <w:p w:rsidR="007361FD" w:rsidRPr="00AC3E67" w:rsidRDefault="007361FD" w:rsidP="007361FD">
      <w:pPr>
        <w:overflowPunct/>
        <w:ind w:firstLine="3969"/>
        <w:rPr>
          <w:rFonts w:cs="Arial"/>
          <w:bCs/>
          <w:sz w:val="20"/>
        </w:rPr>
      </w:pPr>
      <w:r w:rsidRPr="00AC3E67">
        <w:rPr>
          <w:rFonts w:cs="Arial"/>
          <w:bCs/>
          <w:sz w:val="20"/>
        </w:rPr>
        <w:t xml:space="preserve">      </w:t>
      </w:r>
    </w:p>
    <w:p w:rsidR="007361FD" w:rsidRPr="00AC3E67" w:rsidRDefault="007361FD" w:rsidP="007361FD">
      <w:pPr>
        <w:overflowPunct/>
        <w:ind w:firstLine="3969"/>
        <w:rPr>
          <w:rFonts w:cs="Arial"/>
          <w:bCs/>
          <w:sz w:val="20"/>
        </w:rPr>
      </w:pPr>
    </w:p>
    <w:p w:rsidR="007361FD" w:rsidRPr="00AC3E67" w:rsidRDefault="007361FD" w:rsidP="007361FD">
      <w:pPr>
        <w:overflowPunct/>
        <w:ind w:firstLine="3969"/>
        <w:rPr>
          <w:rFonts w:cs="Arial"/>
          <w:bCs/>
          <w:sz w:val="20"/>
        </w:rPr>
      </w:pPr>
    </w:p>
    <w:p w:rsidR="007361FD" w:rsidRPr="00AC3E67" w:rsidRDefault="007361FD" w:rsidP="007361FD">
      <w:pPr>
        <w:overflowPunct/>
        <w:ind w:firstLine="3969"/>
        <w:rPr>
          <w:rFonts w:cs="Arial"/>
          <w:bCs/>
          <w:sz w:val="20"/>
        </w:rPr>
      </w:pPr>
    </w:p>
    <w:p w:rsidR="007361FD" w:rsidRPr="00AC3E67" w:rsidRDefault="007361FD" w:rsidP="007361FD">
      <w:pPr>
        <w:overflowPunct/>
        <w:ind w:firstLine="3969"/>
        <w:rPr>
          <w:rFonts w:cs="Arial"/>
          <w:bCs/>
          <w:sz w:val="20"/>
        </w:rPr>
      </w:pPr>
    </w:p>
    <w:p w:rsidR="007361FD" w:rsidRPr="00AC3E67" w:rsidRDefault="007361FD" w:rsidP="007361FD">
      <w:pPr>
        <w:overflowPunct/>
        <w:ind w:firstLine="3969"/>
        <w:rPr>
          <w:rFonts w:cs="Arial"/>
          <w:bCs/>
          <w:sz w:val="20"/>
        </w:rPr>
      </w:pPr>
    </w:p>
    <w:p w:rsidR="007361FD" w:rsidRPr="00AC3E67" w:rsidRDefault="007361FD" w:rsidP="007361FD">
      <w:pPr>
        <w:overflowPunct/>
        <w:ind w:firstLine="3969"/>
        <w:rPr>
          <w:rFonts w:cs="Arial"/>
          <w:bCs/>
          <w:sz w:val="20"/>
        </w:rPr>
      </w:pPr>
    </w:p>
    <w:p w:rsidR="007361FD" w:rsidRPr="00311B01" w:rsidRDefault="007361FD" w:rsidP="003167E2">
      <w:pPr>
        <w:tabs>
          <w:tab w:val="left" w:pos="4536"/>
          <w:tab w:val="left" w:pos="4678"/>
        </w:tabs>
        <w:overflowPunct/>
        <w:jc w:val="both"/>
        <w:rPr>
          <w:rFonts w:cs="Arial"/>
          <w:bCs/>
          <w:sz w:val="20"/>
        </w:rPr>
      </w:pPr>
      <w:r w:rsidRPr="00AC3E67">
        <w:rPr>
          <w:rFonts w:cs="Arial"/>
          <w:bCs/>
          <w:sz w:val="20"/>
        </w:rPr>
        <w:t xml:space="preserve">                                                  </w:t>
      </w:r>
      <w:r w:rsidR="00311B01">
        <w:rPr>
          <w:rFonts w:cs="Arial"/>
          <w:bCs/>
          <w:sz w:val="20"/>
        </w:rPr>
        <w:t xml:space="preserve">     </w:t>
      </w:r>
      <w:r w:rsidRPr="00AC3E67">
        <w:rPr>
          <w:rFonts w:cs="Arial"/>
          <w:bCs/>
          <w:sz w:val="20"/>
        </w:rPr>
        <w:t xml:space="preserve">   Διακήρυξη  :   </w:t>
      </w:r>
      <w:r w:rsidR="00F4777A">
        <w:rPr>
          <w:rFonts w:cs="Arial"/>
          <w:bCs/>
          <w:sz w:val="20"/>
        </w:rPr>
        <w:t>ΔΔΠΕΑ-4088</w:t>
      </w:r>
      <w:r w:rsidR="00F4777A" w:rsidRPr="00F4777A">
        <w:rPr>
          <w:rFonts w:cs="Arial"/>
          <w:bCs/>
          <w:sz w:val="20"/>
        </w:rPr>
        <w:t>1</w:t>
      </w:r>
      <w:r w:rsidR="00311B01" w:rsidRPr="00311B01">
        <w:rPr>
          <w:rFonts w:cs="Arial"/>
          <w:bCs/>
          <w:sz w:val="20"/>
        </w:rPr>
        <w:t>8</w:t>
      </w:r>
    </w:p>
    <w:p w:rsidR="007361FD" w:rsidRPr="00F42153" w:rsidRDefault="00165152" w:rsidP="002841F0">
      <w:pPr>
        <w:overflowPunct/>
        <w:jc w:val="both"/>
        <w:rPr>
          <w:rFonts w:cs="Arial"/>
          <w:bCs/>
          <w:sz w:val="20"/>
          <w:lang w:val="en-US"/>
        </w:rPr>
      </w:pPr>
      <w:r w:rsidRPr="00AC3E67">
        <w:rPr>
          <w:rFonts w:cs="Arial"/>
          <w:bCs/>
          <w:sz w:val="20"/>
        </w:rPr>
        <w:t xml:space="preserve">                                                    </w:t>
      </w:r>
      <w:r w:rsidR="00311B01">
        <w:rPr>
          <w:rFonts w:cs="Arial"/>
          <w:bCs/>
          <w:sz w:val="20"/>
        </w:rPr>
        <w:t xml:space="preserve">    </w:t>
      </w:r>
      <w:r w:rsidRPr="00AC3E67">
        <w:rPr>
          <w:rFonts w:cs="Arial"/>
          <w:bCs/>
          <w:sz w:val="20"/>
        </w:rPr>
        <w:t xml:space="preserve">  </w:t>
      </w:r>
      <w:r w:rsidR="007361FD" w:rsidRPr="00AC3E67">
        <w:rPr>
          <w:rFonts w:cs="Arial"/>
          <w:bCs/>
          <w:sz w:val="20"/>
        </w:rPr>
        <w:t>Ημερομηνία:</w:t>
      </w:r>
      <w:r w:rsidR="009B10A1" w:rsidRPr="00AC3E67">
        <w:rPr>
          <w:rFonts w:cs="Arial"/>
          <w:bCs/>
          <w:sz w:val="20"/>
        </w:rPr>
        <w:t xml:space="preserve">  </w:t>
      </w:r>
      <w:r w:rsidR="003167E2">
        <w:rPr>
          <w:rFonts w:cs="Arial"/>
          <w:bCs/>
          <w:sz w:val="20"/>
          <w:lang w:val="en-US"/>
        </w:rPr>
        <w:t xml:space="preserve"> </w:t>
      </w:r>
      <w:bookmarkStart w:id="0" w:name="_GoBack"/>
      <w:bookmarkEnd w:id="0"/>
      <w:r w:rsidR="00F42153" w:rsidRPr="00F42153">
        <w:rPr>
          <w:rFonts w:cs="Arial"/>
          <w:bCs/>
          <w:sz w:val="20"/>
        </w:rPr>
        <w:t>1</w:t>
      </w:r>
      <w:r w:rsidR="00F42153">
        <w:rPr>
          <w:rFonts w:cs="Arial"/>
          <w:bCs/>
          <w:sz w:val="20"/>
          <w:lang w:val="en-US"/>
        </w:rPr>
        <w:t>1.07.2018</w:t>
      </w:r>
    </w:p>
    <w:p w:rsidR="00A25E94" w:rsidRDefault="007361FD" w:rsidP="00A25E94">
      <w:pPr>
        <w:ind w:left="1276"/>
        <w:jc w:val="both"/>
        <w:rPr>
          <w:rFonts w:cs="Arial"/>
          <w:b/>
          <w:sz w:val="20"/>
        </w:rPr>
      </w:pPr>
      <w:r w:rsidRPr="00AC3E67">
        <w:rPr>
          <w:rFonts w:cs="Arial"/>
          <w:bCs/>
          <w:sz w:val="20"/>
        </w:rPr>
        <w:t xml:space="preserve">                     </w:t>
      </w:r>
      <w:r w:rsidR="00A25E94">
        <w:rPr>
          <w:rFonts w:cs="Arial"/>
          <w:bCs/>
          <w:sz w:val="20"/>
        </w:rPr>
        <w:t xml:space="preserve">              Αντικείμενο : </w:t>
      </w:r>
      <w:r w:rsidR="00A25E94" w:rsidRPr="00213F6B">
        <w:rPr>
          <w:rFonts w:eastAsiaTheme="minorHAnsi" w:cs="Arial"/>
          <w:b/>
          <w:sz w:val="20"/>
          <w:szCs w:val="22"/>
          <w:lang w:eastAsia="en-US"/>
        </w:rPr>
        <w:t>«</w:t>
      </w:r>
      <w:r w:rsidR="00A25E94">
        <w:rPr>
          <w:rFonts w:eastAsiaTheme="minorHAnsi" w:cs="Arial"/>
          <w:sz w:val="20"/>
          <w:lang w:eastAsia="en-US"/>
        </w:rPr>
        <w:t>Αντικατάσταση πεδίων χαμηλής</w:t>
      </w:r>
      <w:r w:rsidR="00A25E94" w:rsidRPr="00A9306B">
        <w:rPr>
          <w:rFonts w:cs="Arial"/>
          <w:b/>
          <w:sz w:val="20"/>
        </w:rPr>
        <w:t xml:space="preserve"> </w:t>
      </w:r>
      <w:r w:rsidR="00A25E94" w:rsidRPr="00213F6B">
        <w:rPr>
          <w:rFonts w:eastAsiaTheme="minorHAnsi" w:cs="Arial"/>
          <w:sz w:val="20"/>
          <w:lang w:eastAsia="en-US"/>
        </w:rPr>
        <w:t xml:space="preserve">τάσης στο κτίριο </w:t>
      </w:r>
      <w:r w:rsidR="00A25E94">
        <w:rPr>
          <w:rFonts w:eastAsiaTheme="minorHAnsi" w:cs="Arial"/>
          <w:sz w:val="20"/>
          <w:lang w:eastAsia="en-US"/>
        </w:rPr>
        <w:t xml:space="preserve">                     </w:t>
      </w:r>
      <w:r w:rsidR="00A25E94" w:rsidRPr="00A25E94">
        <w:rPr>
          <w:rFonts w:cs="Arial"/>
          <w:b/>
          <w:sz w:val="20"/>
        </w:rPr>
        <w:t xml:space="preserve">                                                            </w:t>
      </w:r>
      <w:r w:rsidR="00A25E94">
        <w:rPr>
          <w:rFonts w:cs="Arial"/>
          <w:b/>
          <w:sz w:val="20"/>
        </w:rPr>
        <w:t xml:space="preserve">    </w:t>
      </w:r>
    </w:p>
    <w:p w:rsidR="00A25E94" w:rsidRPr="00A9306B" w:rsidRDefault="00A25E94" w:rsidP="00A25E94">
      <w:pPr>
        <w:ind w:left="1276"/>
        <w:jc w:val="both"/>
        <w:rPr>
          <w:rFonts w:eastAsiaTheme="minorHAnsi" w:cs="Arial"/>
          <w:sz w:val="20"/>
          <w:lang w:eastAsia="en-US"/>
        </w:rPr>
      </w:pPr>
      <w:r>
        <w:rPr>
          <w:rFonts w:cs="Arial"/>
          <w:b/>
          <w:sz w:val="20"/>
        </w:rPr>
        <w:t xml:space="preserve">                                                          </w:t>
      </w:r>
      <w:r w:rsidRPr="00213F6B">
        <w:rPr>
          <w:rFonts w:eastAsiaTheme="minorHAnsi" w:cs="Arial"/>
          <w:sz w:val="20"/>
          <w:lang w:eastAsia="en-US"/>
        </w:rPr>
        <w:t xml:space="preserve">του </w:t>
      </w:r>
      <w:r w:rsidRPr="00A9306B">
        <w:rPr>
          <w:rFonts w:eastAsiaTheme="minorHAnsi" w:cs="Arial"/>
          <w:sz w:val="20"/>
          <w:lang w:eastAsia="en-US"/>
        </w:rPr>
        <w:t xml:space="preserve"> </w:t>
      </w:r>
      <w:r w:rsidRPr="00213F6B">
        <w:rPr>
          <w:rFonts w:eastAsiaTheme="minorHAnsi" w:cs="Arial"/>
          <w:sz w:val="20"/>
          <w:lang w:eastAsia="en-US"/>
        </w:rPr>
        <w:t>ΒΠΚΕΕ</w:t>
      </w:r>
      <w:r w:rsidRPr="00A9306B">
        <w:rPr>
          <w:rFonts w:eastAsiaTheme="minorHAnsi" w:cs="Arial"/>
          <w:sz w:val="20"/>
          <w:lang w:eastAsia="en-US"/>
        </w:rPr>
        <w:t xml:space="preserve"> </w:t>
      </w:r>
      <w:r w:rsidRPr="00213F6B">
        <w:rPr>
          <w:rFonts w:eastAsiaTheme="minorHAnsi" w:cs="Arial"/>
          <w:sz w:val="20"/>
          <w:lang w:eastAsia="en-US"/>
        </w:rPr>
        <w:t>στην Πτολεμαΐδα Κοζάνης</w:t>
      </w:r>
      <w:r w:rsidRPr="00F933BC">
        <w:rPr>
          <w:rFonts w:eastAsiaTheme="minorHAnsi" w:cs="Arial"/>
          <w:b/>
          <w:sz w:val="20"/>
          <w:szCs w:val="22"/>
          <w:lang w:eastAsia="en-US"/>
        </w:rPr>
        <w:t>»</w:t>
      </w:r>
    </w:p>
    <w:p w:rsidR="00A25E94" w:rsidRPr="00A9306B" w:rsidRDefault="00A25E94" w:rsidP="00A25E94">
      <w:pPr>
        <w:ind w:left="1276"/>
        <w:jc w:val="both"/>
        <w:rPr>
          <w:rFonts w:eastAsiaTheme="minorHAnsi" w:cs="Arial"/>
          <w:sz w:val="20"/>
          <w:lang w:eastAsia="en-US"/>
        </w:rPr>
      </w:pPr>
    </w:p>
    <w:p w:rsidR="00A25E94" w:rsidRPr="00A9306B" w:rsidRDefault="00A25E94" w:rsidP="00A25E94">
      <w:pPr>
        <w:ind w:right="-175"/>
        <w:jc w:val="both"/>
        <w:rPr>
          <w:rFonts w:cs="Arial"/>
          <w:b/>
          <w:sz w:val="20"/>
        </w:rPr>
      </w:pPr>
    </w:p>
    <w:p w:rsidR="00165152" w:rsidRPr="00A25E94" w:rsidRDefault="00165152" w:rsidP="002841F0">
      <w:pPr>
        <w:ind w:right="-175"/>
        <w:jc w:val="both"/>
        <w:rPr>
          <w:rFonts w:cs="Arial"/>
          <w:sz w:val="20"/>
        </w:rPr>
      </w:pPr>
    </w:p>
    <w:p w:rsidR="00701E10" w:rsidRPr="00A25E94" w:rsidRDefault="00701E10" w:rsidP="002841F0">
      <w:pPr>
        <w:ind w:right="-175"/>
        <w:jc w:val="both"/>
        <w:rPr>
          <w:rFonts w:cs="Arial"/>
          <w:bCs/>
          <w:sz w:val="20"/>
        </w:rPr>
      </w:pPr>
    </w:p>
    <w:p w:rsidR="00165152" w:rsidRPr="00AC3E67" w:rsidRDefault="00165152" w:rsidP="002841F0">
      <w:pPr>
        <w:ind w:right="-175"/>
        <w:jc w:val="both"/>
        <w:rPr>
          <w:rFonts w:cs="Arial"/>
          <w:bCs/>
          <w:sz w:val="20"/>
        </w:rPr>
      </w:pPr>
      <w:r w:rsidRPr="00AC3E67">
        <w:rPr>
          <w:rFonts w:cs="Arial"/>
          <w:bCs/>
          <w:sz w:val="20"/>
        </w:rPr>
        <w:t xml:space="preserve">                  </w:t>
      </w:r>
    </w:p>
    <w:p w:rsidR="004E6FCD" w:rsidRPr="00AC3E67" w:rsidRDefault="00165152" w:rsidP="002841F0">
      <w:pPr>
        <w:ind w:right="-175"/>
        <w:jc w:val="both"/>
        <w:rPr>
          <w:rFonts w:cs="Arial"/>
          <w:bCs/>
          <w:sz w:val="20"/>
        </w:rPr>
      </w:pPr>
      <w:r w:rsidRPr="00AC3E67">
        <w:rPr>
          <w:rFonts w:cs="Arial"/>
          <w:bCs/>
          <w:sz w:val="20"/>
        </w:rPr>
        <w:t xml:space="preserve"> </w:t>
      </w:r>
    </w:p>
    <w:p w:rsidR="004E6FCD" w:rsidRPr="00AC3E67" w:rsidRDefault="00740857" w:rsidP="002841F0">
      <w:pPr>
        <w:ind w:right="-175"/>
        <w:jc w:val="both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</w:t>
      </w:r>
    </w:p>
    <w:p w:rsidR="007361FD" w:rsidRPr="00AC3E67" w:rsidRDefault="007361FD" w:rsidP="007361FD">
      <w:pPr>
        <w:jc w:val="both"/>
        <w:rPr>
          <w:rFonts w:cs="Arial"/>
          <w:b/>
          <w:sz w:val="20"/>
        </w:rPr>
      </w:pPr>
    </w:p>
    <w:p w:rsidR="007361FD" w:rsidRPr="00AC3E67" w:rsidRDefault="007361FD" w:rsidP="007361FD">
      <w:pPr>
        <w:jc w:val="both"/>
        <w:rPr>
          <w:rFonts w:cs="Arial"/>
          <w:b/>
          <w:sz w:val="20"/>
        </w:rPr>
      </w:pPr>
    </w:p>
    <w:p w:rsidR="007361FD" w:rsidRPr="00AC3E67" w:rsidRDefault="007361FD" w:rsidP="007361FD">
      <w:pPr>
        <w:jc w:val="both"/>
        <w:rPr>
          <w:rFonts w:cs="Arial"/>
          <w:sz w:val="20"/>
        </w:rPr>
      </w:pPr>
    </w:p>
    <w:p w:rsidR="007361FD" w:rsidRPr="00AC3E67" w:rsidRDefault="007361FD" w:rsidP="007361FD">
      <w:pPr>
        <w:jc w:val="both"/>
        <w:rPr>
          <w:rFonts w:cs="Arial"/>
          <w:sz w:val="20"/>
        </w:rPr>
      </w:pPr>
    </w:p>
    <w:p w:rsidR="007361FD" w:rsidRPr="00AC3E67" w:rsidRDefault="007361FD" w:rsidP="007361FD">
      <w:pPr>
        <w:jc w:val="both"/>
        <w:rPr>
          <w:rFonts w:cs="Arial"/>
          <w:sz w:val="20"/>
        </w:rPr>
      </w:pPr>
    </w:p>
    <w:p w:rsidR="007361FD" w:rsidRPr="00AC3E67" w:rsidRDefault="007361FD" w:rsidP="007361FD">
      <w:pPr>
        <w:jc w:val="both"/>
        <w:rPr>
          <w:rFonts w:cs="Arial"/>
          <w:sz w:val="20"/>
        </w:rPr>
      </w:pPr>
    </w:p>
    <w:p w:rsidR="007361FD" w:rsidRPr="00AC3E67" w:rsidRDefault="007361FD" w:rsidP="007361FD">
      <w:pPr>
        <w:jc w:val="both"/>
        <w:rPr>
          <w:rFonts w:cs="Arial"/>
          <w:sz w:val="20"/>
        </w:rPr>
      </w:pPr>
    </w:p>
    <w:p w:rsidR="007361FD" w:rsidRPr="00A25E94" w:rsidRDefault="007361FD" w:rsidP="007361FD">
      <w:pPr>
        <w:jc w:val="center"/>
        <w:rPr>
          <w:rFonts w:cs="Arial"/>
          <w:b/>
          <w:sz w:val="20"/>
        </w:rPr>
      </w:pPr>
      <w:r w:rsidRPr="00AC3E67">
        <w:rPr>
          <w:rFonts w:cs="Arial"/>
          <w:b/>
          <w:sz w:val="20"/>
        </w:rPr>
        <w:t xml:space="preserve">ΤΕΥΧΟΣ </w:t>
      </w:r>
      <w:r w:rsidR="00AC3E67" w:rsidRPr="00A25E94">
        <w:rPr>
          <w:rFonts w:cs="Arial"/>
          <w:b/>
          <w:sz w:val="20"/>
        </w:rPr>
        <w:t>3</w:t>
      </w:r>
    </w:p>
    <w:p w:rsidR="007361FD" w:rsidRPr="00AC3E67" w:rsidRDefault="007361FD" w:rsidP="007361FD">
      <w:pPr>
        <w:jc w:val="both"/>
        <w:rPr>
          <w:rFonts w:cs="Arial"/>
          <w:sz w:val="20"/>
        </w:rPr>
      </w:pPr>
    </w:p>
    <w:p w:rsidR="007361FD" w:rsidRPr="00AC3E67" w:rsidRDefault="007361FD" w:rsidP="007361FD">
      <w:pPr>
        <w:jc w:val="both"/>
        <w:rPr>
          <w:rFonts w:cs="Arial"/>
          <w:sz w:val="20"/>
        </w:rPr>
      </w:pPr>
    </w:p>
    <w:p w:rsidR="007361FD" w:rsidRPr="00AC3E67" w:rsidRDefault="007361FD" w:rsidP="007361FD">
      <w:pPr>
        <w:jc w:val="center"/>
        <w:rPr>
          <w:rFonts w:cs="Arial"/>
          <w:b/>
          <w:sz w:val="20"/>
        </w:rPr>
      </w:pPr>
      <w:r w:rsidRPr="00AC3E67">
        <w:rPr>
          <w:rFonts w:cs="Arial"/>
          <w:b/>
          <w:sz w:val="20"/>
        </w:rPr>
        <w:t>ΤΕΧΝΙΚ</w:t>
      </w:r>
      <w:r w:rsidR="005D6B29" w:rsidRPr="00AC3E67">
        <w:rPr>
          <w:rFonts w:cs="Arial"/>
          <w:b/>
          <w:sz w:val="20"/>
        </w:rPr>
        <w:t>ΕΣ ΠΕΡΙΓΡΑΦΕΣ</w:t>
      </w: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7361FD" w:rsidRPr="00AC3E67" w:rsidRDefault="007361FD" w:rsidP="007361FD">
      <w:pPr>
        <w:rPr>
          <w:rFonts w:cs="Arial"/>
          <w:sz w:val="20"/>
        </w:rPr>
      </w:pPr>
    </w:p>
    <w:p w:rsidR="00BE7A74" w:rsidRPr="00AC3E67" w:rsidRDefault="00BE7A74"/>
    <w:sectPr w:rsidR="00BE7A74" w:rsidRPr="00AC3E67" w:rsidSect="00311B01"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E53"/>
    <w:rsid w:val="00165152"/>
    <w:rsid w:val="001B3165"/>
    <w:rsid w:val="00207E53"/>
    <w:rsid w:val="002841F0"/>
    <w:rsid w:val="00311B01"/>
    <w:rsid w:val="003167E2"/>
    <w:rsid w:val="004562F8"/>
    <w:rsid w:val="004E6FCD"/>
    <w:rsid w:val="005D6B29"/>
    <w:rsid w:val="00683568"/>
    <w:rsid w:val="00701E10"/>
    <w:rsid w:val="00723B98"/>
    <w:rsid w:val="007361FD"/>
    <w:rsid w:val="00740857"/>
    <w:rsid w:val="009B10A1"/>
    <w:rsid w:val="009C49EB"/>
    <w:rsid w:val="009E71FA"/>
    <w:rsid w:val="00A07E0D"/>
    <w:rsid w:val="00A25E94"/>
    <w:rsid w:val="00AA6AAF"/>
    <w:rsid w:val="00AC3E67"/>
    <w:rsid w:val="00B76380"/>
    <w:rsid w:val="00B9723E"/>
    <w:rsid w:val="00BE7A74"/>
    <w:rsid w:val="00D058AE"/>
    <w:rsid w:val="00F42153"/>
    <w:rsid w:val="00F4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F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F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7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Λυκογιάννη Δήμητρα</dc:creator>
  <cp:keywords/>
  <dc:description/>
  <cp:lastModifiedBy>Καλογερόγιαννη Εύχαρις</cp:lastModifiedBy>
  <cp:revision>27</cp:revision>
  <cp:lastPrinted>2017-08-03T06:41:00Z</cp:lastPrinted>
  <dcterms:created xsi:type="dcterms:W3CDTF">2017-03-14T10:43:00Z</dcterms:created>
  <dcterms:modified xsi:type="dcterms:W3CDTF">2018-07-10T09:58:00Z</dcterms:modified>
</cp:coreProperties>
</file>